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142" w:firstLine="0"/>
        <w:jc w:val="center"/>
        <w:rPr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b w:val="1"/>
          <w:bCs w:val="1"/>
          <w:color w:val="ff0000"/>
          <w:sz w:val="28"/>
          <w:szCs w:val="28"/>
          <w:rtl w:val="0"/>
        </w:rPr>
        <w:t xml:space="preserve">Obs. Primeiro baixe o documento para somente depois preenchê-lo. Favor não preencher o documento online.</w:t>
      </w:r>
    </w:p>
    <w:p w:rsidR="00000000" w:rsidDel="00000000" w:rsidP="00000000" w:rsidRDefault="00000000" w:rsidRPr="00000000" w14:paraId="00000002">
      <w:pPr>
        <w:pStyle w:val="Title"/>
        <w:keepNext w:val="0"/>
        <w:keepLines w:val="0"/>
        <w:widowControl w:val="0"/>
        <w:spacing w:after="0" w:before="0" w:line="360" w:lineRule="auto"/>
        <w:ind w:left="6583" w:firstLine="617.0000000000005"/>
        <w:jc w:val="center"/>
        <w:rPr>
          <w:rFonts w:ascii="Arial" w:cs="Arial" w:eastAsia="Arial" w:hAnsi="Arial"/>
          <w:sz w:val="20"/>
          <w:szCs w:val="20"/>
        </w:rPr>
      </w:pPr>
      <w:bookmarkStart w:colFirst="0" w:colLast="0" w:name="_heading=h.5d4a3v5g53lk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lef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ind w:right="280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ATA DE DEFESA PÚBLICA DE DISSERTAÇÃO/TRABALHO DE CONCLUSÃO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line="276" w:lineRule="auto"/>
        <w:ind w:right="280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 DE MESTRADO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PROFISSIONAL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DO PROGRAMA DE PÓS-GRADUAÇÃO EM MÚSICA DA UNIVERSIDADE FEDERAL DO PARÁ.</w:t>
      </w:r>
    </w:p>
    <w:p w:rsidR="00000000" w:rsidDel="00000000" w:rsidP="00000000" w:rsidRDefault="00000000" w:rsidRPr="00000000" w14:paraId="00000006">
      <w:pPr>
        <w:spacing w:line="276" w:lineRule="auto"/>
        <w:ind w:right="-42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line="273.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Aos __________ (trinta e um (31)) dias do mês de ____ do ano de dois mil e vinte e seis (2026), às ______onze (11) horas, a Banca Examinadora instituída pelo Colegiado do Programa de Pós-Graduação em Música da Universidade Federal do Pará, reuniu-se em sessão pública, no prédio da Escola da Música da UFPA, (EMUFPA), na Av. Conselheiro Furtado 2007, em Belém do Pará, sob a presidência do orientador/a professor/a doutor/a ________, conforme o disposto nos artigos 82 ao 90 do Regimento do Programa de Pós-Graduação em Música (PPG-PROFMUS), para presenciar a defesa oral do trabalho de conclusão de curso do discente _______________ intitulado: _____________________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perante a Banca Examinadora, composta por: Prof. Dr. ___________(Presidente), Prof. Dr. ___________ (Examinador Interno), Prof. Dr. ______________ (Examinador Externo). Dando início aos trabalhos, o professor doutor Prof. Dr. ______________, passou a palavra ao mestrando, que apresentou a dissertação/produto final, com duração de _______(trinta) minutos, seguido pelas arguições dos membros da Banca Examinadora e as respectivas defesas pelo mestrando, após o que a sessão foi interrompida para que a Banca procedesse à análise e elaborasse os pareceres e conclusões. Reiniciada a sessão, foi lido o parecer, resultando em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reprovação (  )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aprovação (  )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, (opcional: sendo o produto da pesquisa recomendado pela banca para publicação na íntegra, após os ajustes recomendados pela mesma). A aprovação do trabalho final pelos membros será homologada pelo Colegiado após a apresentação, pelo/a mestrando/a, da versão definitiva do trabalho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até o dia xx de xxxx de 2026 (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60 dias após a data da defesa),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prazo correspondente à validação desta ATA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. E nada mais havendo a tratar, o Prof. Dr. _______________ agradeceu aos presentes, dando por encerrada a sessão. A presente ata que foi lavrada, após lida e aprovada, vai assinada pelos membros da banca e pelo/a mestrando/a. </w:t>
      </w:r>
    </w:p>
    <w:p w:rsidR="00000000" w:rsidDel="00000000" w:rsidP="00000000" w:rsidRDefault="00000000" w:rsidRPr="00000000" w14:paraId="00000008">
      <w:pPr>
        <w:spacing w:line="273.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3.6" w:lineRule="auto"/>
        <w:jc w:val="righ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Belém-Pa, xx  de xxx de 2026.</w:t>
      </w:r>
    </w:p>
    <w:p w:rsidR="00000000" w:rsidDel="00000000" w:rsidP="00000000" w:rsidRDefault="00000000" w:rsidRPr="00000000" w14:paraId="0000000A">
      <w:pPr>
        <w:spacing w:line="273.6" w:lineRule="auto"/>
        <w:jc w:val="righ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3.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line="273.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72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______________________ (Presidente)</w:t>
      </w:r>
    </w:p>
    <w:p w:rsidR="00000000" w:rsidDel="00000000" w:rsidP="00000000" w:rsidRDefault="00000000" w:rsidRPr="00000000" w14:paraId="0000000E">
      <w:pPr>
        <w:spacing w:line="72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 (Examinador Interno)      </w:t>
        <w:tab/>
        <w:t xml:space="preserve"> </w:t>
      </w:r>
    </w:p>
    <w:p w:rsidR="00000000" w:rsidDel="00000000" w:rsidP="00000000" w:rsidRDefault="00000000" w:rsidRPr="00000000" w14:paraId="0000000F">
      <w:pPr>
        <w:spacing w:line="72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______________________(Examinador Externo) </w:t>
      </w:r>
    </w:p>
    <w:p w:rsidR="00000000" w:rsidDel="00000000" w:rsidP="00000000" w:rsidRDefault="00000000" w:rsidRPr="00000000" w14:paraId="00000010">
      <w:pPr>
        <w:spacing w:line="72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___________________(Discente)         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60" w:w="11920" w:orient="portrait"/>
      <w:pgMar w:bottom="1720" w:top="2520" w:left="860" w:right="940" w:header="707" w:footer="152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sz w:val="20"/>
        <w:szCs w:val="20"/>
        <w:rtl w:val="0"/>
      </w:rPr>
      <w:t xml:space="preserve">                                                                                                                                                                 </w:t>
    </w:r>
    <w:r w:rsidDel="00000000" w:rsidR="00000000" w:rsidRPr="00000000">
      <w:rPr>
        <w:sz w:val="20"/>
        <w:szCs w:val="20"/>
      </w:rPr>
      <w:drawing>
        <wp:inline distB="114300" distT="114300" distL="114300" distR="114300">
          <wp:extent cx="1019175" cy="391695"/>
          <wp:effectExtent b="0" l="0" r="0" t="0"/>
          <wp:docPr id="107374184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19175" cy="39169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3380104</wp:posOffset>
          </wp:positionH>
          <wp:positionV relativeFrom="page">
            <wp:posOffset>97152</wp:posOffset>
          </wp:positionV>
          <wp:extent cx="542720" cy="664527"/>
          <wp:effectExtent b="0" l="0" r="0" t="0"/>
          <wp:wrapNone/>
          <wp:docPr descr="image1.jpeg" id="1073741846" name="image2.jpg"/>
          <a:graphic>
            <a:graphicData uri="http://schemas.openxmlformats.org/drawingml/2006/picture">
              <pic:pic>
                <pic:nvPicPr>
                  <pic:cNvPr descr="image1.jpeg"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42720" cy="66452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1319214</wp:posOffset>
              </wp:positionH>
              <wp:positionV relativeFrom="page">
                <wp:posOffset>839154</wp:posOffset>
              </wp:positionV>
              <wp:extent cx="4507230" cy="783036"/>
              <wp:effectExtent b="0" l="0" r="0" t="0"/>
              <wp:wrapNone/>
              <wp:docPr descr="Text Box 2" id="1073741845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106673" y="3399000"/>
                        <a:ext cx="4478655" cy="76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720" w:right="17.999999523162842" w:firstLine="144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          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UNIVERSIDADE FEDERAL DO PARÁ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20" w:right="17.999999523162842" w:firstLine="59.000000953674316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ESCOLA DE MÚSICA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20" w:right="17.999999523162842" w:firstLine="59.000000953674316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PROGRAMA DE PÓS-GRADUAÇÃO EM MÚSICA –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PPG-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PROFMUS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20" w:right="17.999999523162842" w:firstLine="59.000000953674316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MESTRADO PROFISSIONAL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1319214</wp:posOffset>
              </wp:positionH>
              <wp:positionV relativeFrom="page">
                <wp:posOffset>839154</wp:posOffset>
              </wp:positionV>
              <wp:extent cx="4507230" cy="783036"/>
              <wp:effectExtent b="0" l="0" r="0" t="0"/>
              <wp:wrapNone/>
              <wp:docPr descr="Text Box 2" id="1073741845" name="image3.png"/>
              <a:graphic>
                <a:graphicData uri="http://schemas.openxmlformats.org/drawingml/2006/picture">
                  <pic:pic>
                    <pic:nvPicPr>
                      <pic:cNvPr descr="Text Box 2"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507230" cy="78303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22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22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22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next w:val="Normal"/>
    <w:pPr/>
    <w:rPr>
      <w:sz w:val="24"/>
      <w:szCs w:val="24"/>
      <w:lang w:bidi="ar-SA" w:eastAsia="en-US" w:val="en-US"/>
    </w:rPr>
  </w:style>
  <w:style w:type="character" w:styleId="Default Paragraph Font" w:default="1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styleId="Table Normal" w:default="1">
    <w:name w:val="Table Normal"/>
    <w:next w:val="Table Normal"/>
    <w:pPr/>
    <w:tblPr>
      <w:tblInd w:w="0.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styleId="No List" w:default="1">
    <w:name w:val="No List"/>
    <w:next w:val="No List"/>
    <w:pPr/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color="auto" w:fill="auto" w:val="clear"/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Arial" w:cs="Arial Unicode MS" w:eastAsia="Arial Unicode MS" w:hAnsi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color="000000" w:val="none"/>
      <w:shd w:color="auto" w:fill="auto" w:val="nil"/>
      <w:vertAlign w:val="baseline"/>
      <w:lang w:val="pt-PT"/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0"/>
      <w:shd w:color="auto" w:fill="auto" w:val="clear"/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Arial" w:cs="Arial Unicode MS" w:eastAsia="Arial Unicode MS" w:hAnsi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color="000000" w:val="none"/>
      <w:shd w:color="auto" w:fill="auto" w:val="nil"/>
      <w:vertAlign w:val="baseline"/>
      <w:lang w:val="de-DE"/>
      <w14:textFill>
        <w14:solidFill>
          <w14:srgbClr w14:val="000000"/>
        </w14:solidFill>
      </w14:textFill>
      <w14:textOutline>
        <w14:noFill/>
      </w14:textOutline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0"/>
      <w:shd w:color="auto" w:fill="auto" w:val="clear"/>
      <w:suppressAutoHyphens w:val="0"/>
      <w:bidi w:val="0"/>
      <w:spacing w:after="0" w:before="3" w:line="240" w:lineRule="auto"/>
      <w:ind w:left="995" w:right="1755" w:hanging="416"/>
      <w:jc w:val="left"/>
      <w:outlineLvl w:val="9"/>
    </w:pPr>
    <w:rPr>
      <w:rFonts w:ascii="Arial" w:cs="Arial Unicode MS" w:eastAsia="Arial Unicode MS" w:hAnsi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color="000000" w:val="none"/>
      <w:shd w:color="auto" w:fill="auto" w:val="nil"/>
      <w:vertAlign w:val="baseline"/>
      <w:lang w:val="pt-PT"/>
      <w14:textFill>
        <w14:solidFill>
          <w14:srgbClr w14:val="000000"/>
        </w14:solidFill>
      </w14:textFill>
    </w:rPr>
  </w:style>
  <w:style w:type="numbering" w:styleId="Estilo Importado 1">
    <w:name w:val="Estilo Importado 1"/>
    <w:pPr>
      <w:numPr>
        <w:numId w:val="1"/>
      </w:numPr>
    </w:pPr>
  </w:style>
  <w:style w:type="paragraph" w:styleId="Cabeçalho e Rodapé">
    <w:name w:val="Cabeçalho e Rodapé"/>
    <w:next w:val="Cabeçalho e Rodapé"/>
    <w:pPr>
      <w:keepNext w:val="0"/>
      <w:keepLines w:val="0"/>
      <w:pageBreakBefore w:val="0"/>
      <w:widowControl w:val="1"/>
      <w:shd w:color="auto" w:fill="auto" w:val="clear"/>
      <w:tabs>
        <w:tab w:val="right" w:pos="9020"/>
      </w:tabs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Helvetica Neue" w:cs="Helvetica Neue" w:eastAsia="Helvetica Neue" w:hAnsi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color="auto" w:fill="auto" w:val="nil"/>
      <w:vertAlign w:val="baseline"/>
      <w14:textFill>
        <w14:solidFill>
          <w14:srgbClr w14:val="000000"/>
        </w14:solidFill>
      </w14:textFill>
      <w14:textOutline>
        <w14:noFill/>
      </w14:textOutline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T8mnxe34W7JBmpFlCJbpoNeF7A==">CgMxLjAyDmguNWQ0YTN2NWc1M2xrOAByITFjREtSVE0wYl9CYXFsMWR3WUx2WDdtMlhVT3lvWW1aYw==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